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77F7" w14:textId="77777777" w:rsidR="000E3A2F" w:rsidRDefault="00A60913">
      <w:pPr>
        <w:pStyle w:val="BodyText"/>
        <w:spacing w:before="79"/>
        <w:ind w:left="153"/>
      </w:pPr>
      <w:r>
        <w:t>MCGA Qualified Compass Adjusters</w:t>
      </w:r>
    </w:p>
    <w:p w14:paraId="7871E9A9" w14:textId="77777777" w:rsidR="000E3A2F" w:rsidRDefault="000E3A2F">
      <w:pPr>
        <w:spacing w:before="5"/>
        <w:rPr>
          <w:b/>
          <w:sz w:val="16"/>
        </w:rPr>
      </w:pPr>
    </w:p>
    <w:p w14:paraId="451DFBAB" w14:textId="77777777" w:rsidR="000E3A2F" w:rsidRDefault="00A60913">
      <w:pPr>
        <w:pStyle w:val="BodyText"/>
        <w:tabs>
          <w:tab w:val="left" w:pos="5091"/>
        </w:tabs>
        <w:spacing w:before="91"/>
        <w:ind w:left="3008"/>
      </w:pPr>
      <w:r>
        <w:rPr>
          <w:spacing w:val="-14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CNITA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MEMBERS</w:t>
      </w:r>
      <w:r>
        <w:rPr>
          <w:shd w:val="clear" w:color="auto" w:fill="D9D9D9"/>
        </w:rPr>
        <w:tab/>
      </w:r>
    </w:p>
    <w:p w14:paraId="2A4CB1F4" w14:textId="77777777" w:rsidR="000E3A2F" w:rsidRDefault="00A60913">
      <w:pPr>
        <w:spacing w:before="24"/>
        <w:ind w:left="379"/>
        <w:rPr>
          <w:sz w:val="20"/>
        </w:rPr>
      </w:pPr>
      <w:r>
        <w:rPr>
          <w:sz w:val="20"/>
        </w:rPr>
        <w:t>MCGA</w:t>
      </w:r>
    </w:p>
    <w:p w14:paraId="5B53A785" w14:textId="77777777" w:rsidR="000E3A2F" w:rsidRDefault="00A60913">
      <w:pPr>
        <w:tabs>
          <w:tab w:val="left" w:pos="1886"/>
          <w:tab w:val="left" w:pos="8233"/>
        </w:tabs>
        <w:spacing w:before="24"/>
        <w:ind w:left="256"/>
        <w:rPr>
          <w:sz w:val="20"/>
        </w:rPr>
      </w:pPr>
      <w:r>
        <w:rPr>
          <w:sz w:val="20"/>
        </w:rPr>
        <w:t>Certificate</w:t>
      </w:r>
      <w:r>
        <w:rPr>
          <w:sz w:val="20"/>
        </w:rPr>
        <w:tab/>
        <w:t>Name</w:t>
      </w:r>
      <w:r>
        <w:rPr>
          <w:sz w:val="20"/>
        </w:rPr>
        <w:tab/>
        <w:t>Contact</w:t>
      </w:r>
      <w:r>
        <w:rPr>
          <w:spacing w:val="48"/>
          <w:sz w:val="20"/>
        </w:rPr>
        <w:t xml:space="preserve"> </w:t>
      </w:r>
      <w:r>
        <w:rPr>
          <w:sz w:val="20"/>
        </w:rPr>
        <w:t>Details</w:t>
      </w:r>
    </w:p>
    <w:p w14:paraId="334E76E7" w14:textId="77777777" w:rsidR="000E3A2F" w:rsidRDefault="00A60913">
      <w:pPr>
        <w:spacing w:before="25" w:after="29"/>
        <w:ind w:left="554"/>
        <w:rPr>
          <w:sz w:val="20"/>
        </w:rPr>
      </w:pPr>
      <w:r>
        <w:rPr>
          <w:sz w:val="20"/>
        </w:rPr>
        <w:t>No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789"/>
        <w:gridCol w:w="2081"/>
        <w:gridCol w:w="2744"/>
        <w:gridCol w:w="2069"/>
      </w:tblGrid>
      <w:tr w:rsidR="000E3A2F" w14:paraId="29E24EE0" w14:textId="77777777">
        <w:trPr>
          <w:trHeight w:val="234"/>
        </w:trPr>
        <w:tc>
          <w:tcPr>
            <w:tcW w:w="1102" w:type="dxa"/>
          </w:tcPr>
          <w:p w14:paraId="643450BC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148 C</w:t>
            </w:r>
          </w:p>
        </w:tc>
        <w:tc>
          <w:tcPr>
            <w:tcW w:w="1789" w:type="dxa"/>
          </w:tcPr>
          <w:p w14:paraId="460A2DD0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HOPPER</w:t>
            </w:r>
          </w:p>
        </w:tc>
        <w:tc>
          <w:tcPr>
            <w:tcW w:w="2081" w:type="dxa"/>
          </w:tcPr>
          <w:p w14:paraId="0F8C6586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 George</w:t>
            </w:r>
          </w:p>
        </w:tc>
        <w:tc>
          <w:tcPr>
            <w:tcW w:w="2744" w:type="dxa"/>
          </w:tcPr>
          <w:p w14:paraId="181F7ACE" w14:textId="44DEE1FB" w:rsidR="000E3A2F" w:rsidRPr="008175D4" w:rsidRDefault="008175D4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 w:rsidRPr="008175D4">
              <w:rPr>
                <w:sz w:val="20"/>
                <w:szCs w:val="20"/>
              </w:rPr>
              <w:t>Cooke &amp; Son Ltd</w:t>
            </w:r>
          </w:p>
        </w:tc>
        <w:tc>
          <w:tcPr>
            <w:tcW w:w="2069" w:type="dxa"/>
          </w:tcPr>
          <w:p w14:paraId="0AB7025D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1482 223454</w:t>
            </w:r>
          </w:p>
        </w:tc>
      </w:tr>
      <w:tr w:rsidR="000E3A2F" w14:paraId="36F37649" w14:textId="77777777">
        <w:trPr>
          <w:trHeight w:val="234"/>
        </w:trPr>
        <w:tc>
          <w:tcPr>
            <w:tcW w:w="1102" w:type="dxa"/>
          </w:tcPr>
          <w:p w14:paraId="69F8BDD7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158 C</w:t>
            </w:r>
          </w:p>
        </w:tc>
        <w:tc>
          <w:tcPr>
            <w:tcW w:w="1789" w:type="dxa"/>
          </w:tcPr>
          <w:p w14:paraId="0697D27A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HOPTON</w:t>
            </w:r>
          </w:p>
        </w:tc>
        <w:tc>
          <w:tcPr>
            <w:tcW w:w="2081" w:type="dxa"/>
          </w:tcPr>
          <w:p w14:paraId="09723EFB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David</w:t>
            </w:r>
          </w:p>
        </w:tc>
        <w:tc>
          <w:tcPr>
            <w:tcW w:w="2744" w:type="dxa"/>
          </w:tcPr>
          <w:p w14:paraId="7EE6E08C" w14:textId="77777777" w:rsidR="000E3A2F" w:rsidRPr="008175D4" w:rsidRDefault="000E3A2F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69" w:type="dxa"/>
          </w:tcPr>
          <w:p w14:paraId="7A4151FE" w14:textId="77777777" w:rsidR="000E3A2F" w:rsidRDefault="00A60913">
            <w:pPr>
              <w:pStyle w:val="TableParagraph"/>
              <w:ind w:left="0" w:right="182"/>
              <w:jc w:val="right"/>
              <w:rPr>
                <w:sz w:val="20"/>
              </w:rPr>
            </w:pPr>
            <w:r>
              <w:rPr>
                <w:sz w:val="20"/>
              </w:rPr>
              <w:t>+44 (0) 7767813075</w:t>
            </w:r>
          </w:p>
        </w:tc>
      </w:tr>
      <w:tr w:rsidR="000E3A2F" w14:paraId="688D9D3C" w14:textId="77777777">
        <w:trPr>
          <w:trHeight w:val="234"/>
        </w:trPr>
        <w:tc>
          <w:tcPr>
            <w:tcW w:w="1102" w:type="dxa"/>
          </w:tcPr>
          <w:p w14:paraId="350D8F7C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162 C</w:t>
            </w:r>
          </w:p>
        </w:tc>
        <w:tc>
          <w:tcPr>
            <w:tcW w:w="1789" w:type="dxa"/>
          </w:tcPr>
          <w:p w14:paraId="64464E07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GUNN</w:t>
            </w:r>
          </w:p>
        </w:tc>
        <w:tc>
          <w:tcPr>
            <w:tcW w:w="2081" w:type="dxa"/>
          </w:tcPr>
          <w:p w14:paraId="782C5568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Thomas</w:t>
            </w:r>
          </w:p>
        </w:tc>
        <w:tc>
          <w:tcPr>
            <w:tcW w:w="2744" w:type="dxa"/>
          </w:tcPr>
          <w:p w14:paraId="57D56214" w14:textId="77777777" w:rsidR="000E3A2F" w:rsidRPr="008175D4" w:rsidRDefault="00A60913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Poseidon Navigation Services</w:t>
            </w:r>
          </w:p>
        </w:tc>
        <w:tc>
          <w:tcPr>
            <w:tcW w:w="2069" w:type="dxa"/>
          </w:tcPr>
          <w:p w14:paraId="3020774D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1542 841245</w:t>
            </w:r>
          </w:p>
        </w:tc>
      </w:tr>
      <w:tr w:rsidR="000E3A2F" w14:paraId="0A533135" w14:textId="77777777">
        <w:trPr>
          <w:trHeight w:val="234"/>
        </w:trPr>
        <w:tc>
          <w:tcPr>
            <w:tcW w:w="1102" w:type="dxa"/>
          </w:tcPr>
          <w:p w14:paraId="1BD605F4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164 C</w:t>
            </w:r>
          </w:p>
        </w:tc>
        <w:tc>
          <w:tcPr>
            <w:tcW w:w="1789" w:type="dxa"/>
          </w:tcPr>
          <w:p w14:paraId="7CAF1E7B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ROBERTSON</w:t>
            </w:r>
          </w:p>
        </w:tc>
        <w:tc>
          <w:tcPr>
            <w:tcW w:w="2081" w:type="dxa"/>
          </w:tcPr>
          <w:p w14:paraId="65314167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Bryan</w:t>
            </w:r>
          </w:p>
        </w:tc>
        <w:tc>
          <w:tcPr>
            <w:tcW w:w="2744" w:type="dxa"/>
          </w:tcPr>
          <w:p w14:paraId="2DA6FBD6" w14:textId="77777777" w:rsidR="000E3A2F" w:rsidRPr="008175D4" w:rsidRDefault="00A60913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John Lilley &amp; Gillie</w:t>
            </w:r>
          </w:p>
        </w:tc>
        <w:tc>
          <w:tcPr>
            <w:tcW w:w="2069" w:type="dxa"/>
          </w:tcPr>
          <w:p w14:paraId="7A181E66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191 2704260</w:t>
            </w:r>
          </w:p>
        </w:tc>
      </w:tr>
      <w:tr w:rsidR="000E3A2F" w14:paraId="6EFCEDA7" w14:textId="77777777">
        <w:trPr>
          <w:trHeight w:val="234"/>
        </w:trPr>
        <w:tc>
          <w:tcPr>
            <w:tcW w:w="1102" w:type="dxa"/>
          </w:tcPr>
          <w:p w14:paraId="2C079BD9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170 C</w:t>
            </w:r>
          </w:p>
        </w:tc>
        <w:tc>
          <w:tcPr>
            <w:tcW w:w="1789" w:type="dxa"/>
          </w:tcPr>
          <w:p w14:paraId="3AF29A7D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GARROD</w:t>
            </w:r>
          </w:p>
        </w:tc>
        <w:tc>
          <w:tcPr>
            <w:tcW w:w="2081" w:type="dxa"/>
          </w:tcPr>
          <w:p w14:paraId="081D9244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</w:t>
            </w:r>
          </w:p>
        </w:tc>
        <w:tc>
          <w:tcPr>
            <w:tcW w:w="2744" w:type="dxa"/>
          </w:tcPr>
          <w:p w14:paraId="718100E9" w14:textId="77777777" w:rsidR="000E3A2F" w:rsidRPr="008175D4" w:rsidRDefault="00A60913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Marine Instrument Calibration</w:t>
            </w:r>
          </w:p>
        </w:tc>
        <w:tc>
          <w:tcPr>
            <w:tcW w:w="2069" w:type="dxa"/>
          </w:tcPr>
          <w:p w14:paraId="7D0CCC0C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7889 124503</w:t>
            </w:r>
          </w:p>
        </w:tc>
      </w:tr>
      <w:tr w:rsidR="000E3A2F" w14:paraId="1621334B" w14:textId="77777777">
        <w:trPr>
          <w:trHeight w:val="234"/>
        </w:trPr>
        <w:tc>
          <w:tcPr>
            <w:tcW w:w="1102" w:type="dxa"/>
          </w:tcPr>
          <w:p w14:paraId="78362543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173 C</w:t>
            </w:r>
          </w:p>
        </w:tc>
        <w:tc>
          <w:tcPr>
            <w:tcW w:w="1789" w:type="dxa"/>
          </w:tcPr>
          <w:p w14:paraId="50407672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GOODRUM</w:t>
            </w:r>
          </w:p>
        </w:tc>
        <w:tc>
          <w:tcPr>
            <w:tcW w:w="2081" w:type="dxa"/>
          </w:tcPr>
          <w:p w14:paraId="540CDE09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Martin</w:t>
            </w:r>
          </w:p>
        </w:tc>
        <w:tc>
          <w:tcPr>
            <w:tcW w:w="2744" w:type="dxa"/>
          </w:tcPr>
          <w:p w14:paraId="0CAEEB52" w14:textId="77777777" w:rsidR="000E3A2F" w:rsidRPr="008175D4" w:rsidRDefault="00A60913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Aberdeen Compass Adjusting</w:t>
            </w:r>
          </w:p>
        </w:tc>
        <w:tc>
          <w:tcPr>
            <w:tcW w:w="2069" w:type="dxa"/>
          </w:tcPr>
          <w:p w14:paraId="2D86596B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7717 898085</w:t>
            </w:r>
          </w:p>
        </w:tc>
      </w:tr>
      <w:tr w:rsidR="000E3A2F" w14:paraId="5C6179CC" w14:textId="77777777">
        <w:trPr>
          <w:trHeight w:val="234"/>
        </w:trPr>
        <w:tc>
          <w:tcPr>
            <w:tcW w:w="1102" w:type="dxa"/>
          </w:tcPr>
          <w:p w14:paraId="12B97A6C" w14:textId="77777777" w:rsidR="000E3A2F" w:rsidRDefault="00A60913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178 C</w:t>
            </w:r>
          </w:p>
        </w:tc>
        <w:tc>
          <w:tcPr>
            <w:tcW w:w="1789" w:type="dxa"/>
          </w:tcPr>
          <w:p w14:paraId="709A4138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NORRIS</w:t>
            </w:r>
          </w:p>
        </w:tc>
        <w:tc>
          <w:tcPr>
            <w:tcW w:w="2081" w:type="dxa"/>
          </w:tcPr>
          <w:p w14:paraId="68C50630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</w:t>
            </w:r>
          </w:p>
        </w:tc>
        <w:tc>
          <w:tcPr>
            <w:tcW w:w="2744" w:type="dxa"/>
          </w:tcPr>
          <w:p w14:paraId="698B6196" w14:textId="77777777" w:rsidR="000E3A2F" w:rsidRPr="008175D4" w:rsidRDefault="00A60913">
            <w:pPr>
              <w:pStyle w:val="TableParagraph"/>
              <w:rPr>
                <w:sz w:val="20"/>
                <w:szCs w:val="20"/>
              </w:rPr>
            </w:pPr>
            <w:r w:rsidRPr="008175D4">
              <w:rPr>
                <w:sz w:val="20"/>
                <w:szCs w:val="20"/>
              </w:rPr>
              <w:t>Seath Instruments</w:t>
            </w:r>
          </w:p>
        </w:tc>
        <w:tc>
          <w:tcPr>
            <w:tcW w:w="2069" w:type="dxa"/>
          </w:tcPr>
          <w:p w14:paraId="232BA4E4" w14:textId="77777777" w:rsidR="000E3A2F" w:rsidRDefault="00A60913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sz w:val="20"/>
              </w:rPr>
              <w:t>+44 (0) 7966 005357</w:t>
            </w:r>
          </w:p>
        </w:tc>
      </w:tr>
      <w:tr w:rsidR="00E1496A" w14:paraId="6E63A750" w14:textId="77777777">
        <w:trPr>
          <w:trHeight w:val="234"/>
        </w:trPr>
        <w:tc>
          <w:tcPr>
            <w:tcW w:w="1102" w:type="dxa"/>
          </w:tcPr>
          <w:p w14:paraId="0ABE1443" w14:textId="250986AF" w:rsidR="00E1496A" w:rsidRDefault="00E1496A" w:rsidP="0022367E">
            <w:pPr>
              <w:pStyle w:val="TableParagraph"/>
              <w:ind w:left="158" w:right="127"/>
              <w:jc w:val="center"/>
              <w:rPr>
                <w:sz w:val="20"/>
              </w:rPr>
            </w:pPr>
            <w:r>
              <w:rPr>
                <w:sz w:val="20"/>
              </w:rPr>
              <w:t>180 C</w:t>
            </w:r>
          </w:p>
        </w:tc>
        <w:tc>
          <w:tcPr>
            <w:tcW w:w="1789" w:type="dxa"/>
          </w:tcPr>
          <w:p w14:paraId="391C06B0" w14:textId="399EAFE4" w:rsidR="00E1496A" w:rsidRPr="00B34F96" w:rsidRDefault="00CF4084" w:rsidP="00B34F96">
            <w:pPr>
              <w:pStyle w:val="TableParagraph"/>
              <w:ind w:left="33"/>
              <w:rPr>
                <w:b/>
                <w:bCs/>
                <w:color w:val="3D3C3F"/>
                <w:sz w:val="20"/>
                <w:szCs w:val="20"/>
              </w:rPr>
            </w:pPr>
            <w:r>
              <w:rPr>
                <w:b/>
                <w:bCs/>
                <w:color w:val="3D3C3F"/>
                <w:sz w:val="20"/>
                <w:szCs w:val="20"/>
              </w:rPr>
              <w:t>PERERA</w:t>
            </w:r>
          </w:p>
        </w:tc>
        <w:tc>
          <w:tcPr>
            <w:tcW w:w="2081" w:type="dxa"/>
          </w:tcPr>
          <w:p w14:paraId="03395832" w14:textId="5097C9DB" w:rsidR="00E1496A" w:rsidRPr="00B34F96" w:rsidRDefault="00CF4084">
            <w:pPr>
              <w:pStyle w:val="TableParagraph"/>
              <w:rPr>
                <w:bCs/>
                <w:color w:val="3D3C3F"/>
                <w:sz w:val="20"/>
                <w:szCs w:val="20"/>
              </w:rPr>
            </w:pPr>
            <w:r>
              <w:rPr>
                <w:bCs/>
                <w:color w:val="3D3C3F"/>
                <w:sz w:val="20"/>
                <w:szCs w:val="20"/>
              </w:rPr>
              <w:t>Sylvester</w:t>
            </w:r>
          </w:p>
        </w:tc>
        <w:tc>
          <w:tcPr>
            <w:tcW w:w="2744" w:type="dxa"/>
          </w:tcPr>
          <w:p w14:paraId="49F929DD" w14:textId="54FBC3E6" w:rsidR="00E1496A" w:rsidRPr="008175D4" w:rsidRDefault="00D86BD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Navigational Services</w:t>
            </w:r>
          </w:p>
        </w:tc>
        <w:tc>
          <w:tcPr>
            <w:tcW w:w="2069" w:type="dxa"/>
          </w:tcPr>
          <w:p w14:paraId="76C7E9DC" w14:textId="328B85F4" w:rsidR="00E1496A" w:rsidRPr="00B34F96" w:rsidRDefault="00CF4084">
            <w:pPr>
              <w:pStyle w:val="TableParagraph"/>
              <w:ind w:left="0" w:right="156"/>
              <w:jc w:val="right"/>
              <w:rPr>
                <w:rFonts w:eastAsiaTheme="minorHAnsi"/>
                <w:sz w:val="20"/>
                <w:szCs w:val="20"/>
                <w:lang w:eastAsia="en-US" w:bidi="ar-SA"/>
              </w:rPr>
            </w:pPr>
            <w:r>
              <w:rPr>
                <w:sz w:val="20"/>
              </w:rPr>
              <w:t xml:space="preserve">+44 (0) </w:t>
            </w:r>
            <w:r w:rsidR="00406E67" w:rsidRPr="00406E67">
              <w:rPr>
                <w:sz w:val="20"/>
              </w:rPr>
              <w:t>7710</w:t>
            </w:r>
            <w:r w:rsidR="00406E67">
              <w:rPr>
                <w:sz w:val="20"/>
              </w:rPr>
              <w:t xml:space="preserve"> </w:t>
            </w:r>
            <w:r w:rsidR="00406E67" w:rsidRPr="00406E67">
              <w:rPr>
                <w:sz w:val="20"/>
              </w:rPr>
              <w:t>792959</w:t>
            </w:r>
          </w:p>
        </w:tc>
      </w:tr>
    </w:tbl>
    <w:p w14:paraId="659A9601" w14:textId="77777777" w:rsidR="000E3A2F" w:rsidRDefault="000E3A2F">
      <w:pPr>
        <w:spacing w:before="3"/>
        <w:rPr>
          <w:sz w:val="20"/>
        </w:rPr>
      </w:pPr>
    </w:p>
    <w:p w14:paraId="76798B89" w14:textId="77777777" w:rsidR="000E3A2F" w:rsidRDefault="00A60913">
      <w:pPr>
        <w:pStyle w:val="BodyText"/>
        <w:ind w:left="153"/>
      </w:pPr>
      <w:r>
        <w:t>International Compass Adjusters - Not MCGA Qualified (Local certificate supplied)</w:t>
      </w:r>
    </w:p>
    <w:p w14:paraId="2FEB0B8B" w14:textId="77777777" w:rsidR="000E3A2F" w:rsidRDefault="000E3A2F">
      <w:pPr>
        <w:spacing w:before="3"/>
        <w:rPr>
          <w:b/>
          <w:sz w:val="24"/>
        </w:rPr>
      </w:pPr>
    </w:p>
    <w:p w14:paraId="6726A83D" w14:textId="77777777" w:rsidR="000E3A2F" w:rsidRDefault="00A60913">
      <w:pPr>
        <w:pStyle w:val="BodyText"/>
        <w:tabs>
          <w:tab w:val="left" w:pos="5091"/>
        </w:tabs>
        <w:spacing w:after="29"/>
        <w:ind w:left="3008"/>
        <w:rPr>
          <w:shd w:val="clear" w:color="auto" w:fill="D9D9D9"/>
        </w:rPr>
      </w:pPr>
      <w:r>
        <w:rPr>
          <w:spacing w:val="-14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CNITA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MEMBERS</w:t>
      </w:r>
      <w:r>
        <w:rPr>
          <w:shd w:val="clear" w:color="auto" w:fill="D9D9D9"/>
        </w:rPr>
        <w:tab/>
      </w:r>
    </w:p>
    <w:p w14:paraId="511116B5" w14:textId="77777777" w:rsidR="006C4721" w:rsidRDefault="006C4721">
      <w:pPr>
        <w:pStyle w:val="BodyText"/>
        <w:tabs>
          <w:tab w:val="left" w:pos="5091"/>
        </w:tabs>
        <w:spacing w:after="29"/>
        <w:ind w:left="3008"/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789"/>
        <w:gridCol w:w="2081"/>
        <w:gridCol w:w="2744"/>
        <w:gridCol w:w="2069"/>
      </w:tblGrid>
      <w:tr w:rsidR="000E3A2F" w14:paraId="407000B1" w14:textId="77777777">
        <w:trPr>
          <w:trHeight w:val="234"/>
        </w:trPr>
        <w:tc>
          <w:tcPr>
            <w:tcW w:w="1102" w:type="dxa"/>
          </w:tcPr>
          <w:p w14:paraId="17A102D6" w14:textId="77777777" w:rsidR="000E3A2F" w:rsidRDefault="00A60913">
            <w:pPr>
              <w:pStyle w:val="TableParagraph"/>
              <w:ind w:left="158" w:right="125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789" w:type="dxa"/>
          </w:tcPr>
          <w:p w14:paraId="16F6807F" w14:textId="77777777" w:rsidR="000E3A2F" w:rsidRDefault="00A60913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LLOYD</w:t>
            </w:r>
          </w:p>
        </w:tc>
        <w:tc>
          <w:tcPr>
            <w:tcW w:w="2081" w:type="dxa"/>
          </w:tcPr>
          <w:p w14:paraId="09AC36D2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Quincy</w:t>
            </w:r>
          </w:p>
        </w:tc>
        <w:tc>
          <w:tcPr>
            <w:tcW w:w="2744" w:type="dxa"/>
          </w:tcPr>
          <w:p w14:paraId="2EBFCFFC" w14:textId="77777777" w:rsidR="000E3A2F" w:rsidRDefault="00A60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Carmichael &amp; Clarke</w:t>
            </w:r>
          </w:p>
        </w:tc>
        <w:tc>
          <w:tcPr>
            <w:tcW w:w="2069" w:type="dxa"/>
          </w:tcPr>
          <w:p w14:paraId="0F9ACB25" w14:textId="77777777" w:rsidR="000E3A2F" w:rsidRDefault="00A60913">
            <w:pPr>
              <w:pStyle w:val="TableParagraph"/>
              <w:ind w:left="311" w:right="285"/>
              <w:jc w:val="center"/>
              <w:rPr>
                <w:sz w:val="20"/>
              </w:rPr>
            </w:pPr>
            <w:r>
              <w:rPr>
                <w:sz w:val="20"/>
              </w:rPr>
              <w:t>+852 909 57989</w:t>
            </w:r>
          </w:p>
        </w:tc>
      </w:tr>
    </w:tbl>
    <w:p w14:paraId="23D74D43" w14:textId="77777777" w:rsidR="000E3A2F" w:rsidRDefault="000E3A2F">
      <w:pPr>
        <w:rPr>
          <w:b/>
        </w:rPr>
      </w:pPr>
    </w:p>
    <w:p w14:paraId="15BBB758" w14:textId="77777777" w:rsidR="000E3A2F" w:rsidRDefault="000E3A2F">
      <w:pPr>
        <w:rPr>
          <w:b/>
          <w:sz w:val="25"/>
        </w:rPr>
      </w:pPr>
    </w:p>
    <w:p w14:paraId="5D7560B1" w14:textId="77777777" w:rsidR="00A60913" w:rsidRDefault="00A60913" w:rsidP="00162845">
      <w:pPr>
        <w:pStyle w:val="BodyText"/>
        <w:tabs>
          <w:tab w:val="left" w:pos="3291"/>
          <w:tab w:val="left" w:pos="5091"/>
        </w:tabs>
        <w:spacing w:before="1"/>
        <w:ind w:left="3008"/>
      </w:pPr>
    </w:p>
    <w:sectPr w:rsidR="00A60913">
      <w:type w:val="continuous"/>
      <w:pgSz w:w="11910" w:h="16840"/>
      <w:pgMar w:top="9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F"/>
    <w:rsid w:val="0005714B"/>
    <w:rsid w:val="000E3A2F"/>
    <w:rsid w:val="00162845"/>
    <w:rsid w:val="0022367E"/>
    <w:rsid w:val="002D6E31"/>
    <w:rsid w:val="00406E67"/>
    <w:rsid w:val="004C1637"/>
    <w:rsid w:val="00513CCB"/>
    <w:rsid w:val="00521977"/>
    <w:rsid w:val="00525634"/>
    <w:rsid w:val="00692144"/>
    <w:rsid w:val="006C4721"/>
    <w:rsid w:val="006E6906"/>
    <w:rsid w:val="00805974"/>
    <w:rsid w:val="008175D4"/>
    <w:rsid w:val="008411DA"/>
    <w:rsid w:val="00A154D9"/>
    <w:rsid w:val="00A60913"/>
    <w:rsid w:val="00B34F96"/>
    <w:rsid w:val="00C740F5"/>
    <w:rsid w:val="00CF4084"/>
    <w:rsid w:val="00D86BDF"/>
    <w:rsid w:val="00E1496A"/>
    <w:rsid w:val="00E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4719"/>
  <w15:docId w15:val="{F14F42AE-8BA7-4979-AF99-BE1636B2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2284a-59c9-4425-b7bd-9fdcfa3b13ba" xsi:nil="true"/>
    <lcf76f155ced4ddcb4097134ff3c332f xmlns="46b91e3e-291f-4156-9cb6-1ac7b1aea7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068FB4D0CD4B82BA416AA08E7788" ma:contentTypeVersion="12" ma:contentTypeDescription="Create a new document." ma:contentTypeScope="" ma:versionID="5cd05cf3e7e10f9ce8c78f860a2d5b1d">
  <xsd:schema xmlns:xsd="http://www.w3.org/2001/XMLSchema" xmlns:xs="http://www.w3.org/2001/XMLSchema" xmlns:p="http://schemas.microsoft.com/office/2006/metadata/properties" xmlns:ns2="46b91e3e-291f-4156-9cb6-1ac7b1aea748" xmlns:ns3="5df2284a-59c9-4425-b7bd-9fdcfa3b13ba" targetNamespace="http://schemas.microsoft.com/office/2006/metadata/properties" ma:root="true" ma:fieldsID="b8bcb2792c84ce92c04477a6d5117fc9" ns2:_="" ns3:_="">
    <xsd:import namespace="46b91e3e-291f-4156-9cb6-1ac7b1aea748"/>
    <xsd:import namespace="5df2284a-59c9-4425-b7bd-9fdcfa3b1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1e3e-291f-4156-9cb6-1ac7b1aea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66106b-d797-486e-bdd9-f66961bb7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284a-59c9-4425-b7bd-9fdcfa3b1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93065d-1129-43e1-97d8-c6d5dddf0489}" ma:internalName="TaxCatchAll" ma:showField="CatchAllData" ma:web="5df2284a-59c9-4425-b7bd-9fdcfa3b1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2E0E5-3DB2-4D8A-ADEB-5380AE948EE9}">
  <ds:schemaRefs>
    <ds:schemaRef ds:uri="http://schemas.microsoft.com/office/2006/metadata/properties"/>
    <ds:schemaRef ds:uri="http://schemas.microsoft.com/office/infopath/2007/PartnerControls"/>
    <ds:schemaRef ds:uri="5df2284a-59c9-4425-b7bd-9fdcfa3b13ba"/>
    <ds:schemaRef ds:uri="46b91e3e-291f-4156-9cb6-1ac7b1aea748"/>
  </ds:schemaRefs>
</ds:datastoreItem>
</file>

<file path=customXml/itemProps2.xml><?xml version="1.0" encoding="utf-8"?>
<ds:datastoreItem xmlns:ds="http://schemas.openxmlformats.org/officeDocument/2006/customXml" ds:itemID="{8C4C3AA0-78CA-4277-AB8A-E979D5C57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D37BB-D669-468B-A808-F568B4AD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1e3e-291f-4156-9cb6-1ac7b1aea748"/>
    <ds:schemaRef ds:uri="5df2284a-59c9-4425-b7bd-9fdcfa3b1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Heathcote</dc:creator>
  <cp:lastModifiedBy>Gill</cp:lastModifiedBy>
  <cp:revision>2</cp:revision>
  <cp:lastPrinted>2020-03-10T16:13:00Z</cp:lastPrinted>
  <dcterms:created xsi:type="dcterms:W3CDTF">2026-01-29T11:14:00Z</dcterms:created>
  <dcterms:modified xsi:type="dcterms:W3CDTF">2026-01-29T11:14:00Z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2020-02-20T00:00:00Z</vt:filetime>
  </property>
  <property fmtid="{D5CDD505-2E9C-101B-9397-08002B2CF9AE}" pid="5" name="ContentTypeId">
    <vt:lpwstr>0x0101007DFA068FB4D0CD4B82BA416AA08E7788</vt:lpwstr>
  </property>
</Properties>
</file>